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DD1F9" w14:textId="1992D319" w:rsidR="00185D6E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  <w:bookmarkStart w:id="0" w:name="_GoBack"/>
      <w:bookmarkEnd w:id="0"/>
      <w:r>
        <w:rPr>
          <w:rFonts w:asciiTheme="majorHAnsi" w:hAnsiTheme="majorHAnsi" w:cstheme="majorHAnsi"/>
          <w:sz w:val="24"/>
        </w:rPr>
        <w:t xml:space="preserve">Załącznik nr </w:t>
      </w:r>
      <w:r w:rsidR="00217F32">
        <w:rPr>
          <w:rFonts w:asciiTheme="majorHAnsi" w:hAnsiTheme="majorHAnsi" w:cstheme="majorHAnsi"/>
          <w:sz w:val="24"/>
        </w:rPr>
        <w:t>2</w:t>
      </w:r>
      <w:r w:rsidRPr="000320ED">
        <w:rPr>
          <w:rFonts w:asciiTheme="majorHAnsi" w:hAnsiTheme="majorHAnsi" w:cstheme="majorHAnsi"/>
          <w:sz w:val="24"/>
        </w:rPr>
        <w:t xml:space="preserve"> do zapytania DZ/DZ-072-</w:t>
      </w:r>
      <w:r w:rsidR="009128BD">
        <w:rPr>
          <w:rFonts w:asciiTheme="majorHAnsi" w:hAnsiTheme="majorHAnsi" w:cstheme="majorHAnsi"/>
          <w:sz w:val="24"/>
        </w:rPr>
        <w:t>125/2026</w:t>
      </w:r>
    </w:p>
    <w:p w14:paraId="02F715CA" w14:textId="77777777" w:rsidR="00185D6E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</w:p>
    <w:p w14:paraId="62526630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>KLAUZULA INFORMACYJNA</w:t>
      </w:r>
    </w:p>
    <w:p w14:paraId="0E272A70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>DLA WYKONAWCÓW ZAMÓWIEŃ PUBLICZNYCH</w:t>
      </w:r>
    </w:p>
    <w:p w14:paraId="0F93CCDA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UDZIELANYCH PRZEZ NARODOWY INSTYTUT ONKOLOGII </w:t>
      </w:r>
    </w:p>
    <w:p w14:paraId="34268995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IM. MARII SKŁODOWSKIEJ-CURIE – PAŃSTWOWY INSTYTUT BADAWCZY. ODDZIAŁ W GLIWICACH </w:t>
      </w:r>
    </w:p>
    <w:p w14:paraId="4578F06C" w14:textId="77777777" w:rsidR="00185D6E" w:rsidRPr="006070C9" w:rsidRDefault="00185D6E" w:rsidP="00185D6E">
      <w:pPr>
        <w:spacing w:line="276" w:lineRule="auto"/>
        <w:rPr>
          <w:rFonts w:cstheme="minorHAnsi"/>
        </w:rPr>
      </w:pPr>
    </w:p>
    <w:p w14:paraId="4BAC2A2A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14:paraId="26DA5950" w14:textId="77777777" w:rsidR="00185D6E" w:rsidRPr="006070C9" w:rsidRDefault="00185D6E" w:rsidP="00185D6E">
      <w:pPr>
        <w:spacing w:line="276" w:lineRule="auto"/>
        <w:rPr>
          <w:rFonts w:cstheme="minorHAnsi"/>
        </w:rPr>
      </w:pPr>
    </w:p>
    <w:p w14:paraId="21A1138D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 xml:space="preserve">Administratorem danych osobowych przetwarzanych w związku z prowadzeniem przez Narodowy Instytut Onkologii 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cstheme="minorHAnsi"/>
        </w:rPr>
        <w:t>jest Narodowy Instytut Onkologii  im. Marii Skłodowskiej – Curie – Państwowy Instytut Badawczy przy ul. W.K. Roentgena 5, 02-781 Warszawa, Oddział w Gliwicach przy ul. Wybrzeże Armii Krajowej 15, 44-102 Gliwice.</w:t>
      </w:r>
    </w:p>
    <w:p w14:paraId="3B77D89F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6"/>
        <w:rPr>
          <w:rFonts w:cstheme="minorHAnsi"/>
        </w:rPr>
      </w:pPr>
      <w:r w:rsidRPr="006070C9">
        <w:rPr>
          <w:rFonts w:cstheme="minorHAnsi"/>
        </w:rPr>
        <w:t>Dane Kontaktowe Inspektora Ochrony Danych: Narodowy Instytut Onkologii  im. Marii Skłodowskiej – Curie – Państwowy Instytut Badawczy Oddział w Gliwicach, ul. Wybrzeże Armii Krajowej 15, 44-101 Gliwice, tel. 32 278 91 85.</w:t>
      </w:r>
    </w:p>
    <w:p w14:paraId="7FBE21C7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14:paraId="3C22BD37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>Odbiorcy danych: dane nie będą udostępniane podmiotom innym niż uprawnione na mocy przepisów prawa.</w:t>
      </w:r>
    </w:p>
    <w:p w14:paraId="1BC1AC71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14:paraId="70012D23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cstheme="minorHAnsi"/>
          <w:color w:val="000000"/>
        </w:rPr>
        <w:t>Prezesa Urzędu Ochrony Danych (PUODO)</w:t>
      </w:r>
      <w:r w:rsidRPr="006070C9">
        <w:rPr>
          <w:rFonts w:cstheme="minorHAnsi"/>
        </w:rPr>
        <w:t xml:space="preserve"> w przypadku uznania, że przetwarzanie danych narusza przepisy dotyczące ochrony danych osobowych.</w:t>
      </w:r>
    </w:p>
    <w:p w14:paraId="782D797E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p w14:paraId="5C0B9450" w14:textId="77777777" w:rsidR="00185D6E" w:rsidRPr="000320ED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</w:p>
    <w:p w14:paraId="3E4CEE4E" w14:textId="77777777" w:rsidR="00CD1950" w:rsidRDefault="00CD1950" w:rsidP="0043697B">
      <w:pPr>
        <w:spacing w:after="0" w:line="276" w:lineRule="auto"/>
      </w:pPr>
    </w:p>
    <w:p w14:paraId="285F0C8A" w14:textId="77777777" w:rsidR="00D83BB9" w:rsidRDefault="00D83BB9" w:rsidP="0043697B">
      <w:pPr>
        <w:spacing w:after="0" w:line="276" w:lineRule="auto"/>
      </w:pP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7"/>
      <w:footerReference w:type="default" r:id="rId8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A5860" w14:textId="77777777" w:rsidR="00646F5A" w:rsidRDefault="00646F5A" w:rsidP="00DE4319">
      <w:pPr>
        <w:spacing w:after="0" w:line="240" w:lineRule="auto"/>
      </w:pPr>
      <w:r>
        <w:separator/>
      </w:r>
    </w:p>
  </w:endnote>
  <w:endnote w:type="continuationSeparator" w:id="0">
    <w:p w14:paraId="5B0F5D4B" w14:textId="77777777" w:rsidR="00646F5A" w:rsidRDefault="00646F5A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E81C3" w14:textId="77777777" w:rsidR="00646F5A" w:rsidRDefault="00646F5A" w:rsidP="00DE4319">
      <w:pPr>
        <w:spacing w:after="0" w:line="240" w:lineRule="auto"/>
      </w:pPr>
      <w:r>
        <w:separator/>
      </w:r>
    </w:p>
  </w:footnote>
  <w:footnote w:type="continuationSeparator" w:id="0">
    <w:p w14:paraId="6AC861C8" w14:textId="77777777" w:rsidR="00646F5A" w:rsidRDefault="00646F5A" w:rsidP="00DE4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1721F7"/>
    <w:rsid w:val="00185D6E"/>
    <w:rsid w:val="001E59D0"/>
    <w:rsid w:val="002072C9"/>
    <w:rsid w:val="00217F32"/>
    <w:rsid w:val="00251AA8"/>
    <w:rsid w:val="0033149C"/>
    <w:rsid w:val="003F2993"/>
    <w:rsid w:val="0043697B"/>
    <w:rsid w:val="00447DBA"/>
    <w:rsid w:val="005F58EA"/>
    <w:rsid w:val="00646F5A"/>
    <w:rsid w:val="00800300"/>
    <w:rsid w:val="00855D2A"/>
    <w:rsid w:val="009128BD"/>
    <w:rsid w:val="00BA38A5"/>
    <w:rsid w:val="00BB4222"/>
    <w:rsid w:val="00BB7DFB"/>
    <w:rsid w:val="00CD1950"/>
    <w:rsid w:val="00CE6F73"/>
    <w:rsid w:val="00D57BF8"/>
    <w:rsid w:val="00D76F29"/>
    <w:rsid w:val="00D83BB9"/>
    <w:rsid w:val="00DA4DD9"/>
    <w:rsid w:val="00DE4319"/>
    <w:rsid w:val="00EF6613"/>
    <w:rsid w:val="00EF7447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5D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paragraph" w:styleId="Tekstdymka">
    <w:name w:val="Balloon Text"/>
    <w:basedOn w:val="Normalny"/>
    <w:link w:val="TekstdymkaZnak"/>
    <w:uiPriority w:val="99"/>
    <w:semiHidden/>
    <w:unhideWhenUsed/>
    <w:rsid w:val="0018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5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2026-06-02T10:44:00Z</cp:lastPrinted>
  <dcterms:created xsi:type="dcterms:W3CDTF">2026-06-02T10:57:00Z</dcterms:created>
  <dcterms:modified xsi:type="dcterms:W3CDTF">2026-06-02T10:57:00Z</dcterms:modified>
</cp:coreProperties>
</file>